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7B" w:rsidRPr="004C357B" w:rsidRDefault="004C357B" w:rsidP="0021144C">
      <w:pPr>
        <w:spacing w:after="0" w:line="360" w:lineRule="auto"/>
        <w:ind w:left="-851" w:firstLine="709"/>
        <w:jc w:val="center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Сценарий образовательной деятельности </w:t>
      </w:r>
    </w:p>
    <w:p w:rsidR="0021144C" w:rsidRPr="004C357B" w:rsidRDefault="004C357B" w:rsidP="0021144C">
      <w:pPr>
        <w:spacing w:after="0" w:line="360" w:lineRule="auto"/>
        <w:ind w:left="-851" w:firstLine="709"/>
        <w:jc w:val="center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«Путешествие на корабле» с детьми средней группы</w:t>
      </w:r>
      <w:r w:rsidR="0021144C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</w:t>
      </w:r>
    </w:p>
    <w:p w:rsidR="00E3172E" w:rsidRPr="004C357B" w:rsidRDefault="00F80877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З</w:t>
      </w:r>
      <w:r w:rsidR="00E3172E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адачи:</w:t>
      </w:r>
    </w:p>
    <w:p w:rsidR="005D2648" w:rsidRPr="004C357B" w:rsidRDefault="00B92363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1. </w:t>
      </w:r>
      <w:r w:rsidR="005D2648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Развивать логическое мышление воображение смекалку, сообразительность, ум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е</w:t>
      </w:r>
      <w:r w:rsidR="005D2648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ние ориентироваться в пространстве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.</w:t>
      </w:r>
    </w:p>
    <w:p w:rsidR="00E3172E" w:rsidRPr="004C357B" w:rsidRDefault="00B92363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2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. Активизировать </w:t>
      </w:r>
      <w:hyperlink r:id="rId5" w:tgtFrame="_blank" w:history="1">
        <w:r w:rsidR="00E3172E" w:rsidRPr="004C357B">
          <w:rPr>
            <w:rFonts w:ascii="Times New Roman" w:eastAsia="Times New Roman" w:hAnsi="Times New Roman" w:cs="Tahoma"/>
            <w:sz w:val="28"/>
            <w:szCs w:val="28"/>
            <w:lang w:eastAsia="ru-RU"/>
          </w:rPr>
          <w:t>использование</w:t>
        </w:r>
      </w:hyperlink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 в речи специальных терминов, характеризующих противоположные параметры величин, весовые, вкусовые, температурные и другие свойства предметов и явлений.</w:t>
      </w:r>
    </w:p>
    <w:p w:rsidR="00931CC6" w:rsidRPr="004C357B" w:rsidRDefault="00931CC6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3.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Формировать навыки поисковой деятельности.</w:t>
      </w:r>
    </w:p>
    <w:p w:rsidR="00E3172E" w:rsidRPr="004C357B" w:rsidRDefault="00321067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4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. </w:t>
      </w:r>
      <w:hyperlink r:id="rId6" w:tgtFrame="_blank" w:history="1">
        <w:r w:rsidR="00E3172E" w:rsidRPr="004C357B">
          <w:rPr>
            <w:rFonts w:ascii="Times New Roman" w:eastAsia="Times New Roman" w:hAnsi="Times New Roman" w:cs="Tahoma"/>
            <w:sz w:val="28"/>
            <w:szCs w:val="28"/>
            <w:lang w:eastAsia="ru-RU"/>
          </w:rPr>
          <w:t>Закрепить</w:t>
        </w:r>
      </w:hyperlink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 исп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ользование усвоенных понятий – «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большой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», «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поменьше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», «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ещё меньше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»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«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самый маленький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», «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маленький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»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</w:p>
    <w:p w:rsidR="00E3172E" w:rsidRPr="004C357B" w:rsidRDefault="00321067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5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. Узнавать </w:t>
      </w:r>
      <w:hyperlink r:id="rId7" w:tgtFrame="_blank" w:history="1">
        <w:r w:rsidR="00E3172E" w:rsidRPr="004C357B">
          <w:rPr>
            <w:rFonts w:ascii="Times New Roman" w:eastAsia="Times New Roman" w:hAnsi="Times New Roman" w:cs="Tahoma"/>
            <w:sz w:val="28"/>
            <w:szCs w:val="28"/>
            <w:lang w:eastAsia="ru-RU"/>
          </w:rPr>
          <w:t>геометрические</w:t>
        </w:r>
      </w:hyperlink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 фигу</w:t>
      </w:r>
      <w:r w:rsidR="005D2648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ры в окружающих предметах.</w:t>
      </w:r>
    </w:p>
    <w:p w:rsidR="00931CC6" w:rsidRPr="004C357B" w:rsidRDefault="00321067" w:rsidP="00B9236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6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Совершенствовать </w:t>
      </w:r>
      <w:r w:rsidR="00931CC6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двигательные умения и навыки в игре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</w:p>
    <w:p w:rsidR="00E3172E" w:rsidRPr="004C357B" w:rsidRDefault="00321067" w:rsidP="00B9236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7</w:t>
      </w:r>
      <w:r w:rsidR="00931CC6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Совершенствовать 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счётные </w:t>
      </w:r>
      <w:hyperlink r:id="rId8" w:tgtFrame="_blank" w:history="1">
        <w:r w:rsidR="00E3172E" w:rsidRPr="004C357B">
          <w:rPr>
            <w:rFonts w:ascii="Times New Roman" w:eastAsia="Times New Roman" w:hAnsi="Times New Roman" w:cs="Tahoma"/>
            <w:sz w:val="28"/>
            <w:szCs w:val="28"/>
            <w:lang w:eastAsia="ru-RU"/>
          </w:rPr>
          <w:t>навыки</w:t>
        </w:r>
      </w:hyperlink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 в пределах 5. </w:t>
      </w:r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Материалы и оборудование:</w:t>
      </w:r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- 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конверт с письм</w:t>
      </w:r>
      <w:r w:rsidR="00931CC6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ом, карта (разрезанная на 5 частей), детская морская форма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мяч, пять ключей разного цвета с </w:t>
      </w:r>
      <w:r w:rsidR="00931CC6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нумерацией от 1 до 5, корабль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;</w:t>
      </w:r>
    </w:p>
    <w:p w:rsidR="00E3172E" w:rsidRPr="004C357B" w:rsidRDefault="00931CC6" w:rsidP="00931CC6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- 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карточки с изображением геометриче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ских фигур; </w:t>
      </w:r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- магнитная до</w:t>
      </w:r>
      <w:r w:rsidR="00931CC6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ска, </w:t>
      </w:r>
      <w:r w:rsidR="0032106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яблоня,</w:t>
      </w:r>
      <w:r w:rsidR="00931CC6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нарисованная на ватмане;</w:t>
      </w:r>
    </w:p>
    <w:p w:rsidR="00931CC6" w:rsidRPr="004C357B" w:rsidRDefault="00931CC6" w:rsidP="00F80877">
      <w:pPr>
        <w:spacing w:after="0" w:line="360" w:lineRule="auto"/>
        <w:ind w:left="-851" w:firstLine="709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- сундук,</w:t>
      </w:r>
      <w:r w:rsidR="0032106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яблоки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;</w:t>
      </w:r>
    </w:p>
    <w:p w:rsidR="00E3172E" w:rsidRPr="004C357B" w:rsidRDefault="00AF2E81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Ход деятельности</w:t>
      </w:r>
      <w:bookmarkStart w:id="0" w:name="_GoBack"/>
      <w:bookmarkEnd w:id="0"/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Вводная часть.</w:t>
      </w:r>
    </w:p>
    <w:p w:rsidR="00F065FF" w:rsidRPr="004C357B" w:rsidRDefault="00F065FF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В центре группы стоит корабль.</w:t>
      </w:r>
    </w:p>
    <w:p w:rsidR="00E3172E" w:rsidRPr="004C357B" w:rsidRDefault="00E3172E" w:rsidP="00F065F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- 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Ребята п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осмотрите, что 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я нашла на нашем корабле – конверт. </w:t>
      </w: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(Открываем конверт, н</w:t>
      </w:r>
      <w:r w:rsidR="00F065FF"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аходим в нём письмо</w:t>
      </w: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)</w:t>
      </w:r>
      <w:r w:rsidR="00F065FF"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.</w:t>
      </w:r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Воспитатель читает письмо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В письме написано, что в нашей группе спрятан клад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Но чтобы добраться до клада, нам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нужно о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тправиться в путешествие по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островам</w:t>
      </w:r>
      <w:r w:rsidR="00F8087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, на каждом острове спрятана часть карты. На островах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нас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ждут задания-испытания, они очень сложные, и справиться с ними смогут только очень внимательные, сообр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азительные, ловкие, те, кто умее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т слушать и думать. На каждом 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острове за в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ыполненное задание-испытание мы сможем 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получить ключ-помощник</w:t>
      </w:r>
      <w:r w:rsidR="00F8087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 одну часть </w:t>
      </w:r>
      <w:r w:rsidR="003A627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карты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proofErr w:type="gramStart"/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Соединив все</w:t>
      </w:r>
      <w:r w:rsidR="00F8087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части </w:t>
      </w:r>
      <w:r w:rsidR="003A627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карты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мы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сможем найти</w:t>
      </w:r>
      <w:proofErr w:type="gramEnd"/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клад.</w:t>
      </w:r>
    </w:p>
    <w:p w:rsidR="00F065FF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/>
          <w:bCs/>
          <w:iCs/>
          <w:sz w:val="28"/>
          <w:szCs w:val="28"/>
          <w:lang w:eastAsia="ru-RU"/>
        </w:rPr>
        <w:t>Основная часть.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 </w:t>
      </w:r>
    </w:p>
    <w:p w:rsidR="00E3172E" w:rsidRPr="004C357B" w:rsidRDefault="00F065FF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- А на чем же мы поплывем (на корабле). 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Только наш корабль очень мал. Что сделать, чтоб все поместились? (</w:t>
      </w:r>
      <w:r w:rsidR="003A627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достро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ить и</w:t>
      </w:r>
      <w:r w:rsidR="003A627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з стульев).</w:t>
      </w:r>
    </w:p>
    <w:p w:rsidR="00F065FF" w:rsidRPr="004C357B" w:rsidRDefault="00E3172E" w:rsidP="00F065F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- Ну что, </w:t>
      </w:r>
      <w:r w:rsidR="00F065F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поплывем? Тогда в путь.</w:t>
      </w:r>
    </w:p>
    <w:p w:rsidR="00F065FF" w:rsidRPr="004C357B" w:rsidRDefault="00F065FF" w:rsidP="00F065F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- 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Итак, первый остров -</w:t>
      </w:r>
      <w:r w:rsid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 остров «Н</w:t>
      </w:r>
      <w:r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аоборот</w:t>
      </w:r>
      <w:r w:rsid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»</w:t>
      </w:r>
      <w:r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.</w:t>
      </w:r>
    </w:p>
    <w:p w:rsidR="00E3172E" w:rsidRPr="004C357B" w:rsidRDefault="00E3172E" w:rsidP="000B312D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Задание</w:t>
      </w:r>
      <w:r w:rsidR="000B312D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r w:rsid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Игра «</w:t>
      </w:r>
      <w:r w:rsidRP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Наоборот</w:t>
      </w:r>
      <w:r w:rsid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»</w:t>
      </w:r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- На этом острове всё наоборот: рыбы летают, птицы живут в воде, ночью светит солнц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е, летом идёт снег. З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адание на этом острове 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тоже 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называется </w:t>
      </w:r>
      <w:r w:rsid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«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Наоборот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»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:</w:t>
      </w:r>
    </w:p>
    <w:p w:rsidR="00E3172E" w:rsidRPr="004C357B" w:rsidRDefault="004C357B" w:rsidP="003A6279">
      <w:pPr>
        <w:spacing w:after="0" w:line="360" w:lineRule="auto"/>
        <w:ind w:left="-851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низкий 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– 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высокий, длинный – короткий, узкий – широкий, мягкий – твёрдый, лёгкий – тяжёлый, горячий – холодный, чистый – грязный, пустой – полный.</w:t>
      </w:r>
      <w:proofErr w:type="gramEnd"/>
    </w:p>
    <w:p w:rsidR="00E3172E" w:rsidRPr="004C357B" w:rsidRDefault="004C357B" w:rsidP="003A6279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 xml:space="preserve">- </w:t>
      </w:r>
      <w:r w:rsidR="003A627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Молодцы, справились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с заданием. (Берём первую часть</w:t>
      </w:r>
      <w:r w:rsidR="003A627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карты и ключ) 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Ребята, какой это ключ по счету, по цвету? (Первый</w:t>
      </w:r>
      <w:r w:rsidR="003A627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, розовый). Отправляемся дальше.</w:t>
      </w:r>
    </w:p>
    <w:p w:rsidR="00E3172E" w:rsidRPr="004C357B" w:rsidRDefault="004C357B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Остров «</w:t>
      </w:r>
      <w:r w:rsidR="00E3172E" w:rsidRP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Геометрических фигур</w:t>
      </w: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»</w:t>
      </w:r>
    </w:p>
    <w:p w:rsidR="00E3172E" w:rsidRPr="004C357B" w:rsidRDefault="000B312D" w:rsidP="004C357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Задание</w:t>
      </w:r>
      <w:r w:rsidR="00E3172E"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: </w:t>
      </w:r>
      <w:r w:rsidR="00750CAD"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 xml:space="preserve">Найдите глазами </w:t>
      </w:r>
      <w:r w:rsid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 xml:space="preserve">в группе </w:t>
      </w:r>
      <w:r w:rsidR="00750CAD"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два предмета похожих по форме на треугольник (овал, круг, квадрат).</w:t>
      </w:r>
      <w:r w:rsidR="004C357B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Как называется фигура, которая тоже имеет четыре угла и четыре стороны, но по длине стороны разные. Какая это фигура? (Прямоугольник)</w:t>
      </w:r>
    </w:p>
    <w:p w:rsidR="004C357B" w:rsidRDefault="00750CAD" w:rsidP="004C357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- Молодцы, вы прек</w:t>
      </w:r>
      <w:r w:rsid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расно справляетесь с заданиями.</w:t>
      </w:r>
    </w:p>
    <w:p w:rsidR="00E3172E" w:rsidRPr="004C357B" w:rsidRDefault="004C357B" w:rsidP="004C357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- 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Ребята, какой это ключ по счету, по цвету? (Второй, 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жёлтый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)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(Берём</w:t>
      </w:r>
      <w:r w:rsidR="00750CAD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вторую часть карты)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</w:p>
    <w:p w:rsidR="001B7EDB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Третий</w:t>
      </w:r>
      <w:r w:rsidRPr="004C357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 </w:t>
      </w:r>
      <w:r w:rsidRP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остров</w:t>
      </w:r>
      <w:r w:rsidR="001B7EDB" w:rsidRP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«Танцевальный»</w:t>
      </w:r>
    </w:p>
    <w:p w:rsidR="001B7EDB" w:rsidRPr="004C357B" w:rsidRDefault="001B7EDB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Танц</w:t>
      </w:r>
      <w:r w:rsidR="008F0BAF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у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ем танец «</w:t>
      </w:r>
      <w:proofErr w:type="spellStart"/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Макарена</w:t>
      </w:r>
      <w:proofErr w:type="spellEnd"/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» (</w:t>
      </w:r>
      <w:r w:rsidR="008F0BAF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Воспитатель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показывает движения под музыку, дети повторяют).</w:t>
      </w:r>
    </w:p>
    <w:p w:rsidR="001B7EDB" w:rsidRPr="004C357B" w:rsidRDefault="001B7EDB" w:rsidP="001B7ED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- 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Отлично станцевали, за это вы получаете 3 ключ </w:t>
      </w:r>
      <w:r w:rsidR="00822B4F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(зелёный) 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и часть карты.</w:t>
      </w:r>
    </w:p>
    <w:p w:rsidR="001B7EDB" w:rsidRPr="004C357B" w:rsidRDefault="001B7EDB" w:rsidP="001B7ED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-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М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ы 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оказались у </w:t>
      </w:r>
      <w:r w:rsidR="00822B4F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 «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Заколдованно</w:t>
      </w:r>
      <w:r w:rsidR="00822B4F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го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замк</w:t>
      </w:r>
      <w:r w:rsidR="00822B4F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а»</w:t>
      </w:r>
      <w:r w:rsidRPr="004C357B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t>.</w:t>
      </w:r>
    </w:p>
    <w:p w:rsidR="00462675" w:rsidRPr="004C357B" w:rsidRDefault="008F0BAF" w:rsidP="008F0BA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- П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осмотрите ребята, у ворот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замка яблоня</w:t>
      </w:r>
      <w:r w:rsidR="0028422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грустит, 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склонила свои ветки, как вы думаете почему?  (на ней нет яблок).</w:t>
      </w:r>
    </w:p>
    <w:p w:rsidR="008F0BAF" w:rsidRPr="004C357B" w:rsidRDefault="00F80877" w:rsidP="008F0BA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- Поможем яблоне поднять настроение</w:t>
      </w:r>
      <w:r w:rsidR="008F0BAF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? За это мы получим 4 ключ</w:t>
      </w:r>
      <w:r w:rsidR="0028422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(синий), </w:t>
      </w:r>
      <w:r w:rsidR="0028422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(лепим яблоки – </w:t>
      </w:r>
      <w:proofErr w:type="spellStart"/>
      <w:r w:rsidR="0028422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пластилинография</w:t>
      </w:r>
      <w:proofErr w:type="spellEnd"/>
      <w:r w:rsidR="0028422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, вешаем яблоки на дерево).</w:t>
      </w:r>
    </w:p>
    <w:p w:rsidR="00462675" w:rsidRPr="004C357B" w:rsidRDefault="00284227" w:rsidP="00284227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- Молодцы! И с 4 заданием с</w:t>
      </w:r>
      <w:r w:rsidR="00F8087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п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равились. (4 ключ и 4 часть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карты).</w:t>
      </w:r>
    </w:p>
    <w:p w:rsidR="005D2648" w:rsidRPr="004C357B" w:rsidRDefault="00284227" w:rsidP="00284227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Наш сундук с кладом</w:t>
      </w:r>
      <w:r w:rsidR="001B7EDB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спрятан в замке. А вход в замок завален камнями </w:t>
      </w:r>
      <w:r w:rsidR="000868B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(кубики с цифрами) </w:t>
      </w:r>
      <w:r w:rsidR="001B7EDB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и чтоб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ы</w:t>
      </w:r>
      <w:r w:rsidR="001B7EDB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войти в замок камни надо разобрать.</w:t>
      </w:r>
      <w:r w:rsidR="000868B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Расставьте камни в правильном порядке. </w:t>
      </w:r>
    </w:p>
    <w:p w:rsidR="00E3172E" w:rsidRPr="004C357B" w:rsidRDefault="00822B4F" w:rsidP="00284227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- Вот и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ключ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(красный)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- помощник наш. (Снимаю ключ, дети называют его порядков</w:t>
      </w:r>
      <w:r w:rsidR="000868B9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ый номер </w:t>
      </w:r>
      <w:r w:rsidR="00284227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 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и цвет).</w:t>
      </w:r>
    </w:p>
    <w:p w:rsidR="00E3172E" w:rsidRPr="004C357B" w:rsidRDefault="00284227" w:rsidP="00284227">
      <w:pPr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- </w:t>
      </w:r>
      <w:r w:rsidR="00E3172E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 </w:t>
      </w:r>
      <w:r w:rsidR="004C357B">
        <w:rPr>
          <w:rFonts w:ascii="Times New Roman" w:eastAsia="Times New Roman" w:hAnsi="Times New Roman" w:cs="Tahoma"/>
          <w:sz w:val="28"/>
          <w:szCs w:val="28"/>
          <w:lang w:eastAsia="ru-RU"/>
        </w:rPr>
        <w:t>Мы</w:t>
      </w:r>
      <w:r w:rsidR="006A648B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добрались до клада, но где же о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>н спрятан? (Дети соединяют все 4 части</w:t>
      </w:r>
      <w:r w:rsidR="006A648B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карты и находят сундук)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r w:rsidR="00E3172E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Каким же ключом надо открывать?</w:t>
      </w:r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Задание. 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Чтобы сундук открылся нужно </w:t>
      </w:r>
      <w:r w:rsidR="00462675"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выполнить последнее задание 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развесить ключи в порядке убывания</w:t>
      </w: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.</w:t>
      </w:r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i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(Большой, меньше, поменьше, еще меньше, самый маленький)</w:t>
      </w:r>
      <w:r w:rsidR="00822B4F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.</w:t>
      </w:r>
    </w:p>
    <w:p w:rsidR="00E3172E" w:rsidRPr="004C357B" w:rsidRDefault="00E3172E" w:rsidP="0021144C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Сундук</w:t>
      </w:r>
      <w:r w:rsidR="00822B4F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 xml:space="preserve"> открывается. Сначала достаём</w:t>
      </w: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 xml:space="preserve"> </w:t>
      </w:r>
      <w:r w:rsidR="00822B4F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письмо. Читаем</w:t>
      </w: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: </w:t>
      </w:r>
      <w:r w:rsidR="00822B4F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«</w:t>
      </w:r>
      <w:r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Вы нашли самый драгоценный клад – это ваши знания. Всё что вы сегодня выполняли в</w:t>
      </w:r>
      <w:r w:rsidR="00822B4F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путешествии – это и есть клад», а за ваши старания возьмите вкусные, ароматные яблочки</w:t>
      </w:r>
      <w:r w:rsidR="006A648B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(</w:t>
      </w:r>
      <w:r w:rsidR="000B312D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в</w:t>
      </w:r>
      <w:r w:rsidR="006A648B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сундуке дети находят яблоки)</w:t>
      </w:r>
      <w:r w:rsidR="000B312D" w:rsidRPr="004C357B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.</w:t>
      </w:r>
    </w:p>
    <w:p w:rsidR="006A648B" w:rsidRPr="004C357B" w:rsidRDefault="00E3172E" w:rsidP="006A648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i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 xml:space="preserve">Дети с </w:t>
      </w:r>
      <w:r w:rsidR="006A648B" w:rsidRPr="004C357B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воспитателем садятся на корабль и возвращаются домой.</w:t>
      </w:r>
    </w:p>
    <w:p w:rsidR="00E3172E" w:rsidRPr="004C357B" w:rsidRDefault="00E3172E" w:rsidP="006A648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ahoma"/>
          <w:iCs/>
          <w:sz w:val="28"/>
          <w:szCs w:val="28"/>
          <w:lang w:eastAsia="ru-RU"/>
        </w:rPr>
      </w:pP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- Вот мы и вернулись домой. Хоть мы уже и не морская команда, но мы останемся дружными ребятами. Молодцы. </w:t>
      </w:r>
      <w:r w:rsidR="00822B4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Что вам запомнилось в нашем путешествии? Что понравилось? </w:t>
      </w:r>
      <w:r w:rsidRPr="004C357B">
        <w:rPr>
          <w:rFonts w:ascii="Times New Roman" w:eastAsia="Times New Roman" w:hAnsi="Times New Roman" w:cs="Tahoma"/>
          <w:sz w:val="28"/>
          <w:szCs w:val="28"/>
          <w:lang w:eastAsia="ru-RU"/>
        </w:rPr>
        <w:t>Мне было тоже очень интересно путешествовать с вами в поисках клада.</w:t>
      </w:r>
    </w:p>
    <w:p w:rsidR="00BF05FD" w:rsidRPr="004C357B" w:rsidRDefault="00BF05FD" w:rsidP="0021144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sectPr w:rsidR="00BF05FD" w:rsidRPr="004C357B" w:rsidSect="00CB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22"/>
    <w:multiLevelType w:val="multilevel"/>
    <w:tmpl w:val="FD16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44DEE"/>
    <w:multiLevelType w:val="multilevel"/>
    <w:tmpl w:val="F4A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1D"/>
    <w:rsid w:val="000868B9"/>
    <w:rsid w:val="000B312D"/>
    <w:rsid w:val="001B7EDB"/>
    <w:rsid w:val="0021144C"/>
    <w:rsid w:val="00284227"/>
    <w:rsid w:val="00321067"/>
    <w:rsid w:val="003A6279"/>
    <w:rsid w:val="00462675"/>
    <w:rsid w:val="004C357B"/>
    <w:rsid w:val="005D2648"/>
    <w:rsid w:val="006A648B"/>
    <w:rsid w:val="00730BAA"/>
    <w:rsid w:val="00750CAD"/>
    <w:rsid w:val="00822B4F"/>
    <w:rsid w:val="008F0BAF"/>
    <w:rsid w:val="00931CC6"/>
    <w:rsid w:val="00AD341D"/>
    <w:rsid w:val="00AF2E81"/>
    <w:rsid w:val="00B92363"/>
    <w:rsid w:val="00BF05FD"/>
    <w:rsid w:val="00CB2D14"/>
    <w:rsid w:val="00E3172E"/>
    <w:rsid w:val="00F065FF"/>
    <w:rsid w:val="00F8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799-doklad-iz-opyta-raboty-kak-ya-formiruyu-prakticheskie-navyki-i-umeniya-detey-sredstvami-narodno-prikladnogo-iskusst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4115-konspekt-integrirovannogo-zanyatiya-po-teme-geometricheskie-formy-i-figury-v-izobrazitelnom-tvorche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hyperlink" Target="http://50ds.ru/logoped/2734-ispolzovanie-zdorovesberegayushchey-sredy-dou-v-rabote-s-detmi-s-rechevoy-patologie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10</cp:revision>
  <dcterms:created xsi:type="dcterms:W3CDTF">2016-03-02T17:36:00Z</dcterms:created>
  <dcterms:modified xsi:type="dcterms:W3CDTF">2016-03-04T17:31:00Z</dcterms:modified>
</cp:coreProperties>
</file>